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8F" w:rsidRPr="001F4E21" w:rsidRDefault="007F708F" w:rsidP="001F4E21">
      <w:pPr>
        <w:spacing w:after="0" w:line="360" w:lineRule="auto"/>
        <w:ind w:left="591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1F4E21" w:rsidRDefault="009F18EA" w:rsidP="001F4E21">
      <w:pPr>
        <w:spacing w:after="0" w:line="360" w:lineRule="auto"/>
        <w:ind w:left="0" w:right="-72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Łódź, 25.03.2025</w:t>
      </w:r>
      <w:r w:rsidR="002E2231" w:rsidRPr="001F4E21">
        <w:rPr>
          <w:rFonts w:asciiTheme="minorHAnsi" w:hAnsiTheme="minorHAnsi" w:cstheme="minorHAnsi"/>
          <w:sz w:val="24"/>
          <w:szCs w:val="24"/>
        </w:rPr>
        <w:t xml:space="preserve"> r.</w:t>
      </w:r>
      <w:r w:rsidR="001F4E2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F4E21" w:rsidRDefault="001F4E21" w:rsidP="001F4E21">
      <w:pPr>
        <w:spacing w:after="0" w:line="360" w:lineRule="auto"/>
        <w:ind w:left="0" w:right="-7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2E2231" w:rsidRPr="00286A60" w:rsidRDefault="001F4E21" w:rsidP="00286A60">
      <w:pPr>
        <w:ind w:left="0" w:firstLine="0"/>
        <w:jc w:val="left"/>
        <w:rPr>
          <w:b/>
          <w:color w:val="auto"/>
          <w:sz w:val="24"/>
          <w:szCs w:val="24"/>
        </w:rPr>
      </w:pPr>
      <w:r w:rsidRPr="00874B34">
        <w:rPr>
          <w:b/>
          <w:color w:val="auto"/>
          <w:szCs w:val="28"/>
        </w:rPr>
        <w:t xml:space="preserve">Komunikat </w:t>
      </w:r>
      <w:r w:rsidR="00B37983" w:rsidRPr="00874B34">
        <w:rPr>
          <w:b/>
          <w:color w:val="auto"/>
          <w:szCs w:val="28"/>
        </w:rPr>
        <w:t>Dyrekto</w:t>
      </w:r>
      <w:r w:rsidR="006814E2" w:rsidRPr="00874B34">
        <w:rPr>
          <w:b/>
          <w:color w:val="auto"/>
          <w:szCs w:val="28"/>
        </w:rPr>
        <w:t>ra Przedszkola Miejskiego Nr 72</w:t>
      </w:r>
      <w:r w:rsidR="002E2231" w:rsidRPr="00874B34">
        <w:rPr>
          <w:b/>
          <w:color w:val="auto"/>
          <w:szCs w:val="28"/>
        </w:rPr>
        <w:t xml:space="preserve"> w Ł</w:t>
      </w:r>
      <w:r w:rsidR="00B37983" w:rsidRPr="00874B34">
        <w:rPr>
          <w:b/>
          <w:color w:val="auto"/>
          <w:szCs w:val="28"/>
        </w:rPr>
        <w:t>odzi</w:t>
      </w:r>
      <w:r w:rsidRPr="00874B34">
        <w:rPr>
          <w:b/>
          <w:color w:val="auto"/>
          <w:szCs w:val="28"/>
        </w:rPr>
        <w:t xml:space="preserve"> </w:t>
      </w:r>
      <w:r w:rsidR="00792F48" w:rsidRPr="00874B34">
        <w:rPr>
          <w:b/>
          <w:color w:val="auto"/>
          <w:szCs w:val="28"/>
        </w:rPr>
        <w:t>z dnia 26.03.2024</w:t>
      </w:r>
      <w:r w:rsidR="00B37983" w:rsidRPr="00874B34">
        <w:rPr>
          <w:b/>
          <w:color w:val="auto"/>
          <w:szCs w:val="28"/>
        </w:rPr>
        <w:t xml:space="preserve"> r.</w:t>
      </w:r>
      <w:r w:rsidRPr="00874B34">
        <w:rPr>
          <w:b/>
          <w:color w:val="auto"/>
          <w:szCs w:val="28"/>
        </w:rPr>
        <w:t xml:space="preserve"> </w:t>
      </w:r>
      <w:r w:rsidR="00B37983" w:rsidRPr="00874B34">
        <w:rPr>
          <w:b/>
          <w:color w:val="auto"/>
          <w:szCs w:val="28"/>
        </w:rPr>
        <w:t xml:space="preserve">o liczbie wolnych miejsc w </w:t>
      </w:r>
      <w:r w:rsidR="00792F48" w:rsidRPr="00874B34">
        <w:rPr>
          <w:b/>
          <w:color w:val="auto"/>
          <w:szCs w:val="28"/>
        </w:rPr>
        <w:t>przedszkolu w roku szkolnym 2024/2025</w:t>
      </w:r>
      <w:r w:rsidR="00874B34">
        <w:rPr>
          <w:b/>
          <w:color w:val="auto"/>
          <w:szCs w:val="28"/>
        </w:rPr>
        <w:t xml:space="preserve"> </w:t>
      </w:r>
      <w:r w:rsidR="00874B34">
        <w:rPr>
          <w:b/>
          <w:color w:val="auto"/>
          <w:szCs w:val="28"/>
        </w:rPr>
        <w:br/>
      </w:r>
      <w:r w:rsidR="00874B34">
        <w:rPr>
          <w:b/>
          <w:color w:val="auto"/>
          <w:szCs w:val="28"/>
        </w:rPr>
        <w:br/>
      </w:r>
      <w:r w:rsidR="00A71F5B" w:rsidRPr="00874B34">
        <w:rPr>
          <w:sz w:val="24"/>
          <w:szCs w:val="24"/>
        </w:rPr>
        <w:t>Zgodnie z art. 153 ust. 1</w:t>
      </w:r>
      <w:r w:rsidR="00B37983" w:rsidRPr="00874B34">
        <w:rPr>
          <w:sz w:val="24"/>
          <w:szCs w:val="24"/>
        </w:rPr>
        <w:t xml:space="preserve"> i 2 U</w:t>
      </w:r>
      <w:r w:rsidR="002E2231" w:rsidRPr="00874B34">
        <w:rPr>
          <w:sz w:val="24"/>
          <w:szCs w:val="24"/>
        </w:rPr>
        <w:t>stawy z dnia 14 grudnia 20</w:t>
      </w:r>
      <w:r w:rsidR="00001902" w:rsidRPr="00874B34">
        <w:rPr>
          <w:sz w:val="24"/>
          <w:szCs w:val="24"/>
        </w:rPr>
        <w:t>16 r. – Prawo oświatowe (</w:t>
      </w:r>
      <w:r w:rsidR="00792F48" w:rsidRPr="00874B34">
        <w:rPr>
          <w:sz w:val="24"/>
          <w:szCs w:val="24"/>
        </w:rPr>
        <w:t>Dz.U.</w:t>
      </w:r>
      <w:r w:rsidR="009F18EA" w:rsidRPr="00874B34">
        <w:rPr>
          <w:sz w:val="24"/>
          <w:szCs w:val="24"/>
        </w:rPr>
        <w:t xml:space="preserve"> z 2024</w:t>
      </w:r>
      <w:r w:rsidR="00792F48" w:rsidRPr="00874B34">
        <w:rPr>
          <w:sz w:val="24"/>
          <w:szCs w:val="24"/>
        </w:rPr>
        <w:t xml:space="preserve"> poz. </w:t>
      </w:r>
      <w:r w:rsidR="009F18EA" w:rsidRPr="00874B34">
        <w:rPr>
          <w:sz w:val="24"/>
          <w:szCs w:val="24"/>
        </w:rPr>
        <w:t>737</w:t>
      </w:r>
      <w:r w:rsidR="00B37983" w:rsidRPr="00874B34">
        <w:rPr>
          <w:sz w:val="24"/>
          <w:szCs w:val="24"/>
        </w:rPr>
        <w:t>) na 7 dni poprzedzających rozpoczęcie postępowania rekrutacyjnego deklarację</w:t>
      </w:r>
      <w:r w:rsidR="002E2231" w:rsidRPr="00874B34">
        <w:rPr>
          <w:sz w:val="24"/>
          <w:szCs w:val="24"/>
        </w:rPr>
        <w:t xml:space="preserve"> </w:t>
      </w:r>
      <w:r w:rsidR="00B37983" w:rsidRPr="00874B34">
        <w:rPr>
          <w:sz w:val="24"/>
          <w:szCs w:val="24"/>
        </w:rPr>
        <w:t>o kontynuowanie wychowania przedszkolnego złoż</w:t>
      </w:r>
      <w:r w:rsidR="009F18EA" w:rsidRPr="00874B34">
        <w:rPr>
          <w:sz w:val="24"/>
          <w:szCs w:val="24"/>
        </w:rPr>
        <w:t>yło 76</w:t>
      </w:r>
      <w:r w:rsidR="00B37983" w:rsidRPr="00874B34">
        <w:rPr>
          <w:sz w:val="24"/>
          <w:szCs w:val="24"/>
        </w:rPr>
        <w:t xml:space="preserve"> rodziców dzieci</w:t>
      </w:r>
      <w:r w:rsidRPr="00874B34">
        <w:rPr>
          <w:sz w:val="24"/>
          <w:szCs w:val="24"/>
        </w:rPr>
        <w:t xml:space="preserve"> uczęszczających do przedszkola </w:t>
      </w:r>
      <w:r w:rsidR="009F18EA" w:rsidRPr="00874B34">
        <w:rPr>
          <w:sz w:val="24"/>
          <w:szCs w:val="24"/>
        </w:rPr>
        <w:t>w roku szkolnym 2024/2025</w:t>
      </w:r>
      <w:r w:rsidR="00B37983" w:rsidRPr="00874B34">
        <w:rPr>
          <w:sz w:val="24"/>
          <w:szCs w:val="24"/>
        </w:rPr>
        <w:t>.</w:t>
      </w:r>
      <w:r w:rsidRPr="00874B34">
        <w:rPr>
          <w:sz w:val="24"/>
          <w:szCs w:val="24"/>
        </w:rPr>
        <w:t xml:space="preserve"> </w:t>
      </w:r>
      <w:r w:rsidR="00874B34">
        <w:rPr>
          <w:b/>
          <w:color w:val="auto"/>
          <w:sz w:val="24"/>
          <w:szCs w:val="24"/>
        </w:rPr>
        <w:br/>
      </w:r>
      <w:r w:rsidR="00B37983" w:rsidRPr="00874B34">
        <w:rPr>
          <w:sz w:val="24"/>
          <w:szCs w:val="24"/>
        </w:rPr>
        <w:t>Dyrekt</w:t>
      </w:r>
      <w:r w:rsidR="006814E2" w:rsidRPr="00874B34">
        <w:rPr>
          <w:sz w:val="24"/>
          <w:szCs w:val="24"/>
        </w:rPr>
        <w:t>or Przedszkola Miejskiego Nr 72</w:t>
      </w:r>
      <w:r w:rsidRPr="00874B34">
        <w:rPr>
          <w:sz w:val="24"/>
          <w:szCs w:val="24"/>
        </w:rPr>
        <w:t xml:space="preserve"> w Łodzi informuje, że nabór</w:t>
      </w:r>
      <w:r w:rsidR="00A167EC" w:rsidRPr="00874B34">
        <w:rPr>
          <w:sz w:val="24"/>
          <w:szCs w:val="24"/>
        </w:rPr>
        <w:t xml:space="preserve"> na wolne miejsca w</w:t>
      </w:r>
      <w:r w:rsidR="00B37983" w:rsidRPr="00874B34">
        <w:rPr>
          <w:sz w:val="24"/>
          <w:szCs w:val="24"/>
        </w:rPr>
        <w:t xml:space="preserve"> </w:t>
      </w:r>
      <w:r w:rsidR="00A167EC" w:rsidRPr="00874B34">
        <w:rPr>
          <w:sz w:val="24"/>
          <w:szCs w:val="24"/>
        </w:rPr>
        <w:t>przedszkolu, na rok szkolny</w:t>
      </w:r>
      <w:r w:rsidR="009F18EA" w:rsidRPr="00874B34">
        <w:rPr>
          <w:sz w:val="24"/>
          <w:szCs w:val="24"/>
        </w:rPr>
        <w:t xml:space="preserve"> 2025/2026</w:t>
      </w:r>
      <w:r w:rsidR="00A167EC" w:rsidRPr="00874B34">
        <w:rPr>
          <w:sz w:val="24"/>
          <w:szCs w:val="24"/>
        </w:rPr>
        <w:t>,</w:t>
      </w:r>
      <w:r w:rsidR="00B37983" w:rsidRPr="00874B34">
        <w:rPr>
          <w:sz w:val="24"/>
          <w:szCs w:val="24"/>
        </w:rPr>
        <w:t xml:space="preserve"> będzie </w:t>
      </w:r>
      <w:r w:rsidR="00A167EC" w:rsidRPr="00874B34">
        <w:rPr>
          <w:sz w:val="24"/>
          <w:szCs w:val="24"/>
        </w:rPr>
        <w:t>prze</w:t>
      </w:r>
      <w:r w:rsidR="009F18EA" w:rsidRPr="00874B34">
        <w:rPr>
          <w:sz w:val="24"/>
          <w:szCs w:val="24"/>
        </w:rPr>
        <w:t>prowadzony w terminie od 1 do 14</w:t>
      </w:r>
      <w:r w:rsidR="00B37983" w:rsidRPr="00874B34">
        <w:rPr>
          <w:sz w:val="24"/>
          <w:szCs w:val="24"/>
        </w:rPr>
        <w:t xml:space="preserve"> kwietn</w:t>
      </w:r>
      <w:r w:rsidR="009F18EA" w:rsidRPr="00874B34">
        <w:rPr>
          <w:sz w:val="24"/>
          <w:szCs w:val="24"/>
        </w:rPr>
        <w:t>ia 2025</w:t>
      </w:r>
      <w:r w:rsidR="00B37983" w:rsidRPr="00874B34">
        <w:rPr>
          <w:sz w:val="24"/>
          <w:szCs w:val="24"/>
        </w:rPr>
        <w:t xml:space="preserve"> r.</w:t>
      </w:r>
      <w:r w:rsidRPr="00874B34">
        <w:rPr>
          <w:sz w:val="24"/>
          <w:szCs w:val="24"/>
        </w:rPr>
        <w:t xml:space="preserve"> </w:t>
      </w:r>
      <w:r w:rsidR="00286A60">
        <w:rPr>
          <w:b/>
          <w:color w:val="auto"/>
          <w:sz w:val="24"/>
          <w:szCs w:val="24"/>
        </w:rPr>
        <w:br/>
      </w:r>
      <w:r w:rsidR="007C384C" w:rsidRPr="00874B34">
        <w:rPr>
          <w:sz w:val="24"/>
          <w:szCs w:val="24"/>
        </w:rPr>
        <w:t xml:space="preserve">Liczba wolnych miejsc </w:t>
      </w:r>
      <w:r w:rsidR="00F16A84">
        <w:rPr>
          <w:sz w:val="24"/>
          <w:szCs w:val="24"/>
        </w:rPr>
        <w:t>wynosi: 24 (</w:t>
      </w:r>
      <w:r w:rsidR="009F18EA" w:rsidRPr="00874B34">
        <w:rPr>
          <w:sz w:val="24"/>
          <w:szCs w:val="24"/>
        </w:rPr>
        <w:t>słownie: dwadzieścia cztery</w:t>
      </w:r>
      <w:r w:rsidR="00F16A84">
        <w:rPr>
          <w:sz w:val="24"/>
          <w:szCs w:val="24"/>
        </w:rPr>
        <w:t>)</w:t>
      </w:r>
      <w:r w:rsidR="00B37983" w:rsidRPr="00874B34">
        <w:rPr>
          <w:sz w:val="24"/>
          <w:szCs w:val="24"/>
        </w:rPr>
        <w:t>.</w:t>
      </w:r>
      <w:r w:rsidR="00761AED" w:rsidRPr="00874B34">
        <w:rPr>
          <w:sz w:val="24"/>
          <w:szCs w:val="24"/>
        </w:rPr>
        <w:br/>
      </w:r>
      <w:bookmarkStart w:id="0" w:name="_GoBack"/>
      <w:bookmarkEnd w:id="0"/>
    </w:p>
    <w:sectPr w:rsidR="002E2231" w:rsidRPr="00286A60" w:rsidSect="00F16A84">
      <w:type w:val="continuous"/>
      <w:pgSz w:w="11920" w:h="16840"/>
      <w:pgMar w:top="1418" w:right="1247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8F"/>
    <w:rsid w:val="00001902"/>
    <w:rsid w:val="001E119E"/>
    <w:rsid w:val="001F4E21"/>
    <w:rsid w:val="00286A60"/>
    <w:rsid w:val="002E2231"/>
    <w:rsid w:val="002F6525"/>
    <w:rsid w:val="00425BB7"/>
    <w:rsid w:val="00545086"/>
    <w:rsid w:val="006814E2"/>
    <w:rsid w:val="006A3E16"/>
    <w:rsid w:val="00723B3F"/>
    <w:rsid w:val="00761AED"/>
    <w:rsid w:val="00792F48"/>
    <w:rsid w:val="007C384C"/>
    <w:rsid w:val="007F708F"/>
    <w:rsid w:val="00874B34"/>
    <w:rsid w:val="009F18EA"/>
    <w:rsid w:val="00A167EC"/>
    <w:rsid w:val="00A71F5B"/>
    <w:rsid w:val="00B37983"/>
    <w:rsid w:val="00C166AF"/>
    <w:rsid w:val="00F1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FA11"/>
  <w15:docId w15:val="{CA83FA88-C508-4441-975C-CBD18F40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89" w:line="268" w:lineRule="auto"/>
      <w:ind w:left="677" w:right="7" w:firstLine="689"/>
      <w:jc w:val="both"/>
    </w:pPr>
    <w:rPr>
      <w:rFonts w:ascii="Calibri" w:eastAsia="Calibri" w:hAnsi="Calibri" w:cs="Calibri"/>
      <w:color w:val="000000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4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983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74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cp:lastModifiedBy>kontakt</cp:lastModifiedBy>
  <cp:revision>8</cp:revision>
  <cp:lastPrinted>2023-03-28T14:47:00Z</cp:lastPrinted>
  <dcterms:created xsi:type="dcterms:W3CDTF">2024-03-25T04:50:00Z</dcterms:created>
  <dcterms:modified xsi:type="dcterms:W3CDTF">2025-03-25T10:28:00Z</dcterms:modified>
</cp:coreProperties>
</file>